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1" w:rsidRDefault="002422F4" w:rsidP="000B3B71">
      <w:pPr>
        <w:jc w:val="center"/>
        <w:rPr>
          <w:sz w:val="28"/>
          <w:szCs w:val="28"/>
          <w:lang w:val="es-ES"/>
        </w:rPr>
      </w:pPr>
      <w:r w:rsidRPr="000B3B7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C282" wp14:editId="6692C7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4900" cy="7067774"/>
                <wp:effectExtent l="0" t="0" r="2540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06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71" w:rsidRPr="000B3B71" w:rsidRDefault="000B3B71" w:rsidP="000B3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B71">
                              <w:rPr>
                                <w:sz w:val="28"/>
                                <w:szCs w:val="28"/>
                              </w:rPr>
                              <w:t>En el año del Bicentenario del Cruce de los Andes y la Gesta Sanmartiniana</w:t>
                            </w:r>
                          </w:p>
                          <w:p w:rsidR="002422F4" w:rsidRDefault="000B3B71" w:rsidP="002422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B71">
                              <w:rPr>
                                <w:sz w:val="28"/>
                                <w:szCs w:val="28"/>
                              </w:rPr>
                              <w:t>El General  San Martin estuvo en la Escuela Secundaria Provincia de Tucumán,</w:t>
                            </w:r>
                          </w:p>
                          <w:p w:rsidR="000B3B71" w:rsidRPr="000B3B71" w:rsidRDefault="002422F4" w:rsidP="000B3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dejó su mensaje, </w:t>
                            </w:r>
                            <w:r w:rsidR="000B3B71" w:rsidRPr="000B3B71">
                              <w:rPr>
                                <w:sz w:val="28"/>
                                <w:szCs w:val="28"/>
                              </w:rPr>
                              <w:t xml:space="preserve"> su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sable fue del </w:t>
                            </w:r>
                            <w:r w:rsidRPr="00F0585B">
                              <w:rPr>
                                <w:b/>
                                <w:sz w:val="28"/>
                                <w:szCs w:val="28"/>
                              </w:rPr>
                              <w:t>Museo y Biblioteca  Hermanos  Nacif  Weiss</w:t>
                            </w:r>
                            <w:r w:rsidR="000B3B71" w:rsidRPr="000B3B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y  la  </w:t>
                            </w:r>
                            <w:r w:rsidR="000B3B71" w:rsidRPr="000B3B71">
                              <w:rPr>
                                <w:sz w:val="28"/>
                                <w:szCs w:val="28"/>
                              </w:rPr>
                              <w:t xml:space="preserve">indumentaria fue de </w:t>
                            </w:r>
                            <w:r w:rsidR="000B3B71" w:rsidRPr="00F0585B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“VEN  Y  VERAS”</w:t>
                            </w:r>
                            <w:r w:rsidR="000B3B71" w:rsidRPr="00F0585B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B3B71" w:rsidRPr="00F0585B" w:rsidRDefault="00F0585B" w:rsidP="000B3B71">
                            <w:pPr>
                              <w:rPr>
                                <w:b/>
                              </w:rPr>
                            </w:pPr>
                            <w:r w:rsidRPr="00F0585B">
                              <w:rPr>
                                <w:b/>
                              </w:rPr>
                              <w:t xml:space="preserve">MUCHAS </w:t>
                            </w:r>
                            <w:proofErr w:type="gramStart"/>
                            <w:r w:rsidRPr="00F0585B">
                              <w:rPr>
                                <w:b/>
                              </w:rPr>
                              <w:t>GRACIAS !!!</w:t>
                            </w:r>
                            <w:proofErr w:type="gramEnd"/>
                          </w:p>
                          <w:p w:rsidR="000B3B71" w:rsidRDefault="000B3B71" w:rsidP="000B3B71"/>
                          <w:p w:rsidR="000B3B71" w:rsidRDefault="000B3B71" w:rsidP="000B3B71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A2EAA4B" wp14:editId="2B47CB4D">
                                  <wp:extent cx="2775473" cy="1575659"/>
                                  <wp:effectExtent l="0" t="0" r="6350" b="5715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229" cy="1584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C4F15EC" wp14:editId="0108ED7C">
                                  <wp:extent cx="2904564" cy="1577088"/>
                                  <wp:effectExtent l="0" t="0" r="0" b="4445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1055" cy="158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3B71" w:rsidRDefault="000B3B71" w:rsidP="000B3B71"/>
                          <w:p w:rsidR="000B3B71" w:rsidRDefault="000B3B71" w:rsidP="000B3B71"/>
                          <w:p w:rsidR="000B3B71" w:rsidRDefault="000B3B71" w:rsidP="000B3B71"/>
                          <w:p w:rsidR="000B3B71" w:rsidRDefault="000B3B71" w:rsidP="000B3B71"/>
                          <w:p w:rsidR="000B3B71" w:rsidRDefault="000B3B71" w:rsidP="000B3B71"/>
                          <w:p w:rsidR="000B3B71" w:rsidRDefault="000B3B71" w:rsidP="000B3B71"/>
                          <w:p w:rsidR="000B3B71" w:rsidRDefault="000B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87pt;height:55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">
                <v:textbox>
                  <w:txbxContent>
                    <w:p w:rsidR="000B3B71" w:rsidRPr="000B3B71" w:rsidRDefault="000B3B71" w:rsidP="000B3B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B71">
                        <w:rPr>
                          <w:sz w:val="28"/>
                          <w:szCs w:val="28"/>
                        </w:rPr>
                        <w:t>En el año del Bicentenario del Cruce de los Andes y la Gesta Sanmartiniana</w:t>
                      </w:r>
                    </w:p>
                    <w:p w:rsidR="002422F4" w:rsidRDefault="000B3B71" w:rsidP="002422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B71">
                        <w:rPr>
                          <w:sz w:val="28"/>
                          <w:szCs w:val="28"/>
                        </w:rPr>
                        <w:t>El General  San Martin estuvo en la Escuela Secundaria Provincia de Tucumán,</w:t>
                      </w:r>
                    </w:p>
                    <w:p w:rsidR="000B3B71" w:rsidRPr="000B3B71" w:rsidRDefault="002422F4" w:rsidP="000B3B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dejó su mensaje, </w:t>
                      </w:r>
                      <w:r w:rsidR="000B3B71" w:rsidRPr="000B3B71">
                        <w:rPr>
                          <w:sz w:val="28"/>
                          <w:szCs w:val="28"/>
                        </w:rPr>
                        <w:t xml:space="preserve"> su</w:t>
                      </w:r>
                      <w:r>
                        <w:rPr>
                          <w:sz w:val="28"/>
                          <w:szCs w:val="28"/>
                        </w:rPr>
                        <w:t xml:space="preserve"> sable fue del </w:t>
                      </w:r>
                      <w:r w:rsidRPr="00F0585B">
                        <w:rPr>
                          <w:b/>
                          <w:sz w:val="28"/>
                          <w:szCs w:val="28"/>
                        </w:rPr>
                        <w:t>Museo y Biblioteca  Hermanos  Nacif  Weiss</w:t>
                      </w:r>
                      <w:r w:rsidR="000B3B71" w:rsidRPr="000B3B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y  la  </w:t>
                      </w:r>
                      <w:r w:rsidR="000B3B71" w:rsidRPr="000B3B71">
                        <w:rPr>
                          <w:sz w:val="28"/>
                          <w:szCs w:val="28"/>
                        </w:rPr>
                        <w:t xml:space="preserve">indumentaria fue de </w:t>
                      </w:r>
                      <w:r w:rsidR="000B3B71" w:rsidRPr="00F0585B">
                        <w:rPr>
                          <w:b/>
                          <w:color w:val="00B050"/>
                          <w:sz w:val="40"/>
                          <w:szCs w:val="40"/>
                        </w:rPr>
                        <w:t>“VEN  Y  VERAS”</w:t>
                      </w:r>
                      <w:r w:rsidR="000B3B71" w:rsidRPr="00F0585B">
                        <w:rPr>
                          <w:b/>
                          <w:color w:val="00B050"/>
                          <w:sz w:val="40"/>
                          <w:szCs w:val="40"/>
                        </w:rPr>
                        <w:t>.</w:t>
                      </w:r>
                    </w:p>
                    <w:p w:rsidR="000B3B71" w:rsidRPr="00F0585B" w:rsidRDefault="00F0585B" w:rsidP="000B3B71">
                      <w:pPr>
                        <w:rPr>
                          <w:b/>
                        </w:rPr>
                      </w:pPr>
                      <w:r w:rsidRPr="00F0585B">
                        <w:rPr>
                          <w:b/>
                        </w:rPr>
                        <w:t xml:space="preserve">MUCHAS </w:t>
                      </w:r>
                      <w:proofErr w:type="gramStart"/>
                      <w:r w:rsidRPr="00F0585B">
                        <w:rPr>
                          <w:b/>
                        </w:rPr>
                        <w:t>GRACIAS !!!</w:t>
                      </w:r>
                      <w:proofErr w:type="gramEnd"/>
                    </w:p>
                    <w:p w:rsidR="000B3B71" w:rsidRDefault="000B3B71" w:rsidP="000B3B71"/>
                    <w:p w:rsidR="000B3B71" w:rsidRDefault="000B3B71" w:rsidP="000B3B71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A2EAA4B" wp14:editId="2B47CB4D">
                            <wp:extent cx="2775473" cy="1575659"/>
                            <wp:effectExtent l="0" t="0" r="6350" b="5715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229" cy="1584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C4F15EC" wp14:editId="0108ED7C">
                            <wp:extent cx="2904564" cy="1577088"/>
                            <wp:effectExtent l="0" t="0" r="0" b="4445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1055" cy="158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3B71" w:rsidRDefault="000B3B71" w:rsidP="000B3B71"/>
                    <w:p w:rsidR="000B3B71" w:rsidRDefault="000B3B71" w:rsidP="000B3B71"/>
                    <w:p w:rsidR="000B3B71" w:rsidRDefault="000B3B71" w:rsidP="000B3B71"/>
                    <w:p w:rsidR="000B3B71" w:rsidRDefault="000B3B71" w:rsidP="000B3B71"/>
                    <w:p w:rsidR="000B3B71" w:rsidRDefault="000B3B71" w:rsidP="000B3B71"/>
                    <w:p w:rsidR="000B3B71" w:rsidRDefault="000B3B71" w:rsidP="000B3B71"/>
                    <w:p w:rsidR="000B3B71" w:rsidRDefault="000B3B71"/>
                  </w:txbxContent>
                </v:textbox>
              </v:shape>
            </w:pict>
          </mc:Fallback>
        </mc:AlternateContent>
      </w:r>
    </w:p>
    <w:p w:rsidR="000B3B71" w:rsidRDefault="000B3B71" w:rsidP="000B3B71">
      <w:pPr>
        <w:jc w:val="center"/>
        <w:rPr>
          <w:sz w:val="28"/>
          <w:szCs w:val="28"/>
          <w:lang w:val="es-ES"/>
        </w:rPr>
      </w:pPr>
    </w:p>
    <w:p w:rsidR="000B3B71" w:rsidRPr="000B3B71" w:rsidRDefault="002422F4" w:rsidP="000B3B71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0B3B7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CDB8" wp14:editId="228CCFCE">
                <wp:simplePos x="0" y="0"/>
                <wp:positionH relativeFrom="column">
                  <wp:posOffset>1930998</wp:posOffset>
                </wp:positionH>
                <wp:positionV relativeFrom="paragraph">
                  <wp:posOffset>2966347</wp:posOffset>
                </wp:positionV>
                <wp:extent cx="2355850" cy="3248810"/>
                <wp:effectExtent l="0" t="0" r="25400" b="279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2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71" w:rsidRDefault="00F0585B" w:rsidP="002422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164080" cy="3101340"/>
                                  <wp:effectExtent l="0" t="0" r="7620" b="381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0" cy="310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B7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05pt;margin-top:233.55pt;width:185.5pt;height:2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">
                <v:textbox>
                  <w:txbxContent>
                    <w:p w:rsidR="000B3B71" w:rsidRDefault="00F0585B" w:rsidP="002422F4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164080" cy="3101340"/>
                            <wp:effectExtent l="0" t="0" r="7620" b="381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080" cy="3101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B7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B71" w:rsidRPr="000B3B71" w:rsidSect="000B3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71"/>
    <w:rsid w:val="000B3B71"/>
    <w:rsid w:val="002422F4"/>
    <w:rsid w:val="003C1245"/>
    <w:rsid w:val="00F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Lopez</dc:creator>
  <cp:keywords/>
  <dc:description/>
  <cp:lastModifiedBy>Ricardo Lopez</cp:lastModifiedBy>
  <cp:revision>1</cp:revision>
  <dcterms:created xsi:type="dcterms:W3CDTF">2017-09-16T00:02:00Z</dcterms:created>
  <dcterms:modified xsi:type="dcterms:W3CDTF">2017-09-16T00:33:00Z</dcterms:modified>
</cp:coreProperties>
</file>